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2"/>
        <w:gridCol w:w="804"/>
        <w:gridCol w:w="83"/>
        <w:gridCol w:w="7559"/>
      </w:tblGrid>
      <w:tr>
        <w:trPr>
          <w:trHeight w:val="823" w:hRule="atLeast"/>
        </w:trPr>
        <w:tc>
          <w:tcPr>
            <w:tcW w:w="9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위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 xml:space="preserve">임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장</w:t>
            </w:r>
          </w:p>
        </w:tc>
      </w:tr>
      <w:tr>
        <w:trPr>
          <w:trHeight w:val="523" w:hRule="atLeast"/>
        </w:trPr>
        <w:tc>
          <w:tcPr>
            <w:tcW w:w="118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수 임 인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성 명</w:t>
            </w:r>
          </w:p>
        </w:tc>
        <w:tc>
          <w:tcPr>
            <w:tcW w:w="7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 xml:space="preserve"> (변호사 또는 대리인)</w:t>
            </w:r>
          </w:p>
        </w:tc>
      </w:tr>
      <w:tr>
        <w:trPr>
          <w:trHeight w:val="572" w:hRule="atLeast"/>
        </w:trPr>
        <w:tc>
          <w:tcPr>
            <w:tcW w:w="118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주 소</w:t>
            </w:r>
          </w:p>
        </w:tc>
        <w:tc>
          <w:tcPr>
            <w:tcW w:w="7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hint="eastAsia"/>
              </w:rPr>
            </w:pPr>
          </w:p>
        </w:tc>
      </w:tr>
      <w:tr>
        <w:trPr>
          <w:trHeight w:val="2558" w:hRule="atLeast"/>
        </w:trPr>
        <w:tc>
          <w:tcPr>
            <w:tcW w:w="9820" w:type="dxa"/>
            <w:gridSpan w:val="4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 xml:space="preserve">위의 사람을 본인의 대리인으로 정하여 </w:t>
            </w:r>
            <w:r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 xml:space="preserve">공증인가 법무법인 </w:t>
            </w:r>
            <w:r>
              <w:rPr>
                <w:lang w:eastAsia="ko-KR"/>
                <w:rFonts w:hint="eastAsia"/>
                <w:b/>
                <w:bCs/>
                <w:rtl w:val="off"/>
              </w:rPr>
              <w:t>XX</w:t>
            </w:r>
            <w:r>
              <w:rPr>
                <w:rFonts w:hint="eastAsia"/>
                <w:b/>
                <w:bCs/>
              </w:rPr>
              <w:t>]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에서 다음 사서증서의 인증을 촉탁하는 일체의 권한을 위임합니다.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(자기계약 및 쌍방대리행위를 승낙합니다.)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 xml:space="preserve">다 </w:t>
            </w:r>
            <w:r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음</w:t>
            </w:r>
          </w:p>
        </w:tc>
      </w:tr>
      <w:tr>
        <w:trPr>
          <w:trHeight w:val="3651" w:hRule="atLeast"/>
        </w:trPr>
        <w:tc>
          <w:tcPr>
            <w:tcW w:w="9820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lang w:eastAsia="ko-KR"/>
                <w:rFonts w:hint="eastAsia"/>
                <w:rtl w:val="off"/>
              </w:rPr>
              <w:t>XX</w:t>
            </w:r>
            <w:r>
              <w:rPr>
                <w:rFonts w:hint="eastAsia"/>
              </w:rPr>
              <w:t xml:space="preserve">. </w:t>
            </w:r>
            <w:r>
              <w:rPr>
                <w:lang w:eastAsia="ko-KR"/>
                <w:rFonts w:hint="eastAsia"/>
                <w:rtl w:val="off"/>
              </w:rPr>
              <w:t>X</w:t>
            </w:r>
            <w:r>
              <w:rPr>
                <w:rFonts w:hint="eastAsia"/>
              </w:rPr>
              <w:t xml:space="preserve">. </w:t>
            </w:r>
            <w:r>
              <w:rPr>
                <w:lang w:eastAsia="ko-KR"/>
                <w:rFonts w:hint="eastAsia"/>
                <w:rtl w:val="off"/>
              </w:rPr>
              <w:t>X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정기</w:t>
            </w:r>
            <w:r>
              <w:rPr>
                <w:rFonts w:hint="eastAsia"/>
              </w:rPr>
              <w:t>주주총회 의사록</w:t>
            </w:r>
          </w:p>
          <w:p/>
          <w:p/>
          <w:p/>
          <w:p>
            <w:pPr>
              <w:rPr>
                <w:b/>
                <w:bCs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lang w:eastAsia="ko-KR"/>
                <w:rFonts w:hint="eastAsia"/>
                <w:b/>
                <w:bCs/>
                <w:rtl w:val="off"/>
              </w:rPr>
              <w:t>XX</w:t>
            </w:r>
            <w:r>
              <w:rPr>
                <w:rFonts w:hint="eastAsia"/>
                <w:b/>
                <w:bCs/>
              </w:rPr>
              <w:t xml:space="preserve">년 </w:t>
            </w:r>
            <w:r>
              <w:rPr>
                <w:lang w:eastAsia="ko-KR"/>
                <w:rFonts w:hint="eastAsia"/>
                <w:b/>
                <w:bCs/>
                <w:rtl w:val="off"/>
              </w:rPr>
              <w:t>X</w:t>
            </w:r>
            <w:r>
              <w:rPr>
                <w:rFonts w:hint="eastAsia"/>
                <w:b/>
                <w:bCs/>
              </w:rPr>
              <w:t xml:space="preserve">월 </w:t>
            </w:r>
            <w:r>
              <w:rPr>
                <w:lang w:eastAsia="ko-KR"/>
                <w:rFonts w:hint="eastAsia"/>
                <w:b/>
                <w:bCs/>
                <w:rtl w:val="off"/>
              </w:rPr>
              <w:t>X</w:t>
            </w:r>
            <w:r>
              <w:rPr>
                <w:rFonts w:hint="eastAsia"/>
                <w:b/>
                <w:bCs/>
              </w:rPr>
              <w:t>일</w:t>
            </w:r>
          </w:p>
          <w:p>
            <w:pPr>
              <w:rPr>
                <w:b/>
                <w:bCs/>
              </w:rPr>
            </w:pPr>
          </w:p>
        </w:tc>
      </w:tr>
      <w:tr>
        <w:trPr>
          <w:trHeight w:val="1553" w:hRule="atLeast"/>
        </w:trPr>
        <w:tc>
          <w:tcPr>
            <w:tcW w:w="20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위</w:t>
            </w:r>
            <w:r>
              <w:rPr>
                <w:rFonts w:hint="eastAsia"/>
                <w:b/>
                <w:bCs/>
              </w:rPr>
              <w:t xml:space="preserve"> 임 인 </w:t>
            </w:r>
          </w:p>
        </w:tc>
        <w:tc>
          <w:tcPr>
            <w:tcW w:w="7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주주명 :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주 소  : </w:t>
            </w:r>
          </w:p>
          <w:p>
            <w:r>
              <w:rPr>
                <w:rFonts w:hint="eastAsia"/>
              </w:rPr>
              <w:t>업무집행조합원</w:t>
            </w:r>
          </w:p>
          <w:p>
            <w:r>
              <w:rPr>
                <w:rFonts w:hint="eastAsia"/>
              </w:rPr>
              <w:t xml:space="preserve">대표이사 </w:t>
            </w:r>
            <w:r>
              <w:t>_______________ (</w:t>
            </w:r>
            <w:r>
              <w:rPr>
                <w:rFonts w:hint="eastAsia"/>
              </w:rPr>
              <w:t>인</w:t>
            </w:r>
            <w:r>
              <w:t>)</w:t>
            </w:r>
          </w:p>
        </w:tc>
      </w:tr>
      <w:tr>
        <w:trPr>
          <w:trHeight w:val="901" w:hRule="atLeast"/>
        </w:trPr>
        <w:tc>
          <w:tcPr>
            <w:tcW w:w="20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위 임 인</w:t>
            </w:r>
          </w:p>
        </w:tc>
        <w:tc>
          <w:tcPr>
            <w:tcW w:w="7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b/>
                <w:bCs/>
              </w:rPr>
            </w:pPr>
          </w:p>
        </w:tc>
      </w:tr>
      <w:tr>
        <w:trPr>
          <w:trHeight w:val="915" w:hRule="atLeast"/>
        </w:trPr>
        <w:tc>
          <w:tcPr>
            <w:tcW w:w="20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위 임 인</w:t>
            </w:r>
          </w:p>
        </w:tc>
        <w:tc>
          <w:tcPr>
            <w:tcW w:w="7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b/>
                <w:bCs/>
              </w:rPr>
            </w:pPr>
          </w:p>
        </w:tc>
      </w:tr>
    </w:tbl>
    <w:p/>
    <w:sectPr>
      <w:pgSz w:w="11906" w:h="16838"/>
      <w:pgMar w:top="1701" w:right="1134" w:bottom="1440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EastAsia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1</cp:revision>
  <dcterms:created xsi:type="dcterms:W3CDTF">2026-03-26T02:31:33Z</dcterms:created>
  <dcterms:modified xsi:type="dcterms:W3CDTF">2026-03-26T02:33:47Z</dcterms:modified>
  <cp:version>1200.0100.01</cp:version>
</cp:coreProperties>
</file>